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810AC" w14:textId="77777777" w:rsidR="002B07BB" w:rsidRDefault="002B07BB" w:rsidP="002B07BB">
      <w:pPr>
        <w:jc w:val="center"/>
        <w:rPr>
          <w:b/>
        </w:rPr>
      </w:pPr>
    </w:p>
    <w:p w14:paraId="70B564E4" w14:textId="77777777" w:rsidR="002B07BB" w:rsidRDefault="002B07BB" w:rsidP="002B07BB">
      <w:pPr>
        <w:jc w:val="center"/>
        <w:rPr>
          <w:b/>
        </w:rPr>
      </w:pPr>
    </w:p>
    <w:p w14:paraId="35E47848" w14:textId="2F4477D1" w:rsidR="002B07BB" w:rsidRPr="002B07BB" w:rsidRDefault="002B07BB" w:rsidP="002B07BB">
      <w:pPr>
        <w:jc w:val="center"/>
        <w:rPr>
          <w:rFonts w:ascii="Times New Roman" w:hAnsi="Times New Roman" w:cs="Times New Roman"/>
          <w:b/>
        </w:rPr>
      </w:pPr>
      <w:r w:rsidRPr="002B07BB">
        <w:rPr>
          <w:rFonts w:ascii="Times New Roman" w:hAnsi="Times New Roman" w:cs="Times New Roman"/>
          <w:b/>
        </w:rPr>
        <w:t>(Interreg VI-A) Bulgaristan Türkiye Programı 2021-2027 Kapsamında Yönetişim Proje Teklifi için Kısıtlı Çağrı</w:t>
      </w:r>
    </w:p>
    <w:p w14:paraId="18E73A6D" w14:textId="77777777" w:rsidR="002B07BB" w:rsidRPr="002B07BB" w:rsidRDefault="002B07BB" w:rsidP="002B07BB">
      <w:pPr>
        <w:jc w:val="both"/>
        <w:rPr>
          <w:rFonts w:ascii="Times New Roman" w:hAnsi="Times New Roman" w:cs="Times New Roman"/>
        </w:rPr>
      </w:pPr>
    </w:p>
    <w:p w14:paraId="450D3678" w14:textId="77777777" w:rsidR="002B07BB" w:rsidRDefault="002B07BB" w:rsidP="002B07BB">
      <w:pPr>
        <w:jc w:val="both"/>
        <w:rPr>
          <w:rFonts w:ascii="Times New Roman" w:hAnsi="Times New Roman" w:cs="Times New Roman"/>
        </w:rPr>
      </w:pPr>
    </w:p>
    <w:p w14:paraId="79B91A05" w14:textId="39757A6A" w:rsidR="002B07BB" w:rsidRPr="002B07BB" w:rsidRDefault="002B07BB" w:rsidP="002B07BB">
      <w:pPr>
        <w:jc w:val="both"/>
        <w:rPr>
          <w:rFonts w:ascii="Times New Roman" w:hAnsi="Times New Roman" w:cs="Times New Roman"/>
        </w:rPr>
      </w:pPr>
      <w:r w:rsidRPr="002B07BB">
        <w:rPr>
          <w:rFonts w:ascii="Times New Roman" w:hAnsi="Times New Roman" w:cs="Times New Roman"/>
        </w:rPr>
        <w:t xml:space="preserve">(Interreg VI-A) Bulgaristan Türkiye Programı 2021-2027 kapsamında Yönetişim Proje Teklifi için kısıtlı çağrı, Bölgesel Strateji Strateji Kurulu'nun kapasite ve bilgi birikimini </w:t>
      </w:r>
      <w:r w:rsidR="007D4646">
        <w:rPr>
          <w:rFonts w:ascii="Times New Roman" w:hAnsi="Times New Roman" w:cs="Times New Roman"/>
        </w:rPr>
        <w:t xml:space="preserve">artırmak </w:t>
      </w:r>
      <w:r w:rsidRPr="002B07BB">
        <w:rPr>
          <w:rFonts w:ascii="Times New Roman" w:hAnsi="Times New Roman" w:cs="Times New Roman"/>
        </w:rPr>
        <w:t>amacıyla ilan edilmiştir.</w:t>
      </w:r>
    </w:p>
    <w:p w14:paraId="0BD3425B" w14:textId="77777777" w:rsidR="002B07BB" w:rsidRPr="002B07BB" w:rsidRDefault="002B07BB" w:rsidP="002B07BB">
      <w:pPr>
        <w:jc w:val="both"/>
        <w:rPr>
          <w:rFonts w:ascii="Times New Roman" w:hAnsi="Times New Roman" w:cs="Times New Roman"/>
        </w:rPr>
      </w:pPr>
    </w:p>
    <w:p w14:paraId="4DDE1BF5" w14:textId="77777777" w:rsidR="002B07BB" w:rsidRDefault="002B07BB" w:rsidP="002B07BB">
      <w:pPr>
        <w:jc w:val="both"/>
        <w:rPr>
          <w:rFonts w:ascii="Times New Roman" w:hAnsi="Times New Roman" w:cs="Times New Roman"/>
        </w:rPr>
      </w:pPr>
    </w:p>
    <w:p w14:paraId="4D283B62" w14:textId="26EF856B" w:rsidR="002B07BB" w:rsidRPr="002B07BB" w:rsidRDefault="002B07BB" w:rsidP="002B07BB">
      <w:pPr>
        <w:jc w:val="both"/>
        <w:rPr>
          <w:rFonts w:ascii="Times New Roman" w:hAnsi="Times New Roman" w:cs="Times New Roman"/>
        </w:rPr>
      </w:pPr>
      <w:r w:rsidRPr="002B07BB">
        <w:rPr>
          <w:rFonts w:ascii="Times New Roman" w:hAnsi="Times New Roman" w:cs="Times New Roman"/>
        </w:rPr>
        <w:t xml:space="preserve">Uygun proje ortakları Bulgaristan Cumhuriyeti Bölgesel Kalkınma ve Bayındırlık Bakanlığı Bölgesel İşbirliği Yönetimi Müdürlüğü ve Türkiye Cumhuriyeti Dışişleri Bakanlığı Avrupa Birliği Başkanlığı'dır. </w:t>
      </w:r>
    </w:p>
    <w:p w14:paraId="5E4B4432" w14:textId="77777777" w:rsidR="002B07BB" w:rsidRPr="002B07BB" w:rsidRDefault="002B07BB" w:rsidP="002B07BB">
      <w:pPr>
        <w:jc w:val="both"/>
        <w:rPr>
          <w:rFonts w:ascii="Times New Roman" w:hAnsi="Times New Roman" w:cs="Times New Roman"/>
        </w:rPr>
      </w:pPr>
    </w:p>
    <w:p w14:paraId="46201050" w14:textId="77777777" w:rsidR="002B07BB" w:rsidRDefault="002B07BB" w:rsidP="002B07BB">
      <w:pPr>
        <w:jc w:val="both"/>
        <w:rPr>
          <w:rFonts w:ascii="Times New Roman" w:hAnsi="Times New Roman" w:cs="Times New Roman"/>
        </w:rPr>
      </w:pPr>
    </w:p>
    <w:p w14:paraId="1B7B0B53" w14:textId="4033ABB0" w:rsidR="002B07BB" w:rsidRPr="002B07BB" w:rsidRDefault="002B07BB" w:rsidP="002B07BB">
      <w:pPr>
        <w:jc w:val="both"/>
        <w:rPr>
          <w:rFonts w:ascii="Times New Roman" w:hAnsi="Times New Roman" w:cs="Times New Roman"/>
        </w:rPr>
      </w:pPr>
      <w:r w:rsidRPr="002B07BB">
        <w:rPr>
          <w:rFonts w:ascii="Times New Roman" w:hAnsi="Times New Roman" w:cs="Times New Roman"/>
        </w:rPr>
        <w:t>Yönetişim Proje Teklif Çağrısı için</w:t>
      </w:r>
      <w:r w:rsidR="008A3416">
        <w:rPr>
          <w:rFonts w:ascii="Times New Roman" w:hAnsi="Times New Roman" w:cs="Times New Roman"/>
        </w:rPr>
        <w:t xml:space="preserve"> tahsis edilen toplam tutar 767.</w:t>
      </w:r>
      <w:r w:rsidRPr="002B07BB">
        <w:rPr>
          <w:rFonts w:ascii="Times New Roman" w:hAnsi="Times New Roman" w:cs="Times New Roman"/>
        </w:rPr>
        <w:t>615 Avro'dur.</w:t>
      </w:r>
    </w:p>
    <w:p w14:paraId="1B11656F" w14:textId="77777777" w:rsidR="002B07BB" w:rsidRDefault="002B07BB" w:rsidP="002B07BB">
      <w:pPr>
        <w:jc w:val="both"/>
        <w:rPr>
          <w:rFonts w:ascii="Times New Roman" w:hAnsi="Times New Roman" w:cs="Times New Roman"/>
        </w:rPr>
      </w:pPr>
    </w:p>
    <w:p w14:paraId="5A6E3822" w14:textId="771A6253" w:rsidR="002B07BB" w:rsidRPr="002B07BB" w:rsidRDefault="002B07BB" w:rsidP="002B07BB">
      <w:pPr>
        <w:jc w:val="both"/>
        <w:rPr>
          <w:rStyle w:val="Hyperlink"/>
          <w:rFonts w:ascii="Times New Roman" w:hAnsi="Times New Roman" w:cs="Times New Roman"/>
        </w:rPr>
      </w:pPr>
      <w:r w:rsidRPr="002B07BB">
        <w:rPr>
          <w:rFonts w:ascii="Times New Roman" w:hAnsi="Times New Roman" w:cs="Times New Roman"/>
        </w:rPr>
        <w:t xml:space="preserve">Yönetişim Proje Teklifinin sunulması için son tarih </w:t>
      </w:r>
      <w:r w:rsidR="00E95FD8" w:rsidRPr="00E95FD8">
        <w:rPr>
          <w:rFonts w:ascii="Times New Roman" w:hAnsi="Times New Roman" w:cs="Times New Roman"/>
        </w:rPr>
        <w:t>02.09.2024</w:t>
      </w:r>
      <w:bookmarkStart w:id="0" w:name="_GoBack"/>
      <w:bookmarkEnd w:id="0"/>
      <w:r w:rsidRPr="002B07BB">
        <w:rPr>
          <w:rFonts w:ascii="Times New Roman" w:hAnsi="Times New Roman" w:cs="Times New Roman"/>
        </w:rPr>
        <w:t xml:space="preserve">, 17:00 EEST'dir. Proje teklifinin sunulması, Ortak Elektronik İzleme Sistemi (JEMS) kullanılarak tamamen elektronik ortamda gerçekleştirilecektir: </w:t>
      </w:r>
      <w:hyperlink r:id="rId6" w:history="1">
        <w:r w:rsidRPr="002B07BB">
          <w:rPr>
            <w:rStyle w:val="Hyperlink"/>
            <w:rFonts w:ascii="Times New Roman" w:hAnsi="Times New Roman" w:cs="Times New Roman"/>
          </w:rPr>
          <w:t>https://jems-bgrs.mrrb.bg</w:t>
        </w:r>
      </w:hyperlink>
    </w:p>
    <w:p w14:paraId="516C470B" w14:textId="77777777" w:rsidR="002B07BB" w:rsidRPr="002B07BB" w:rsidRDefault="002B07BB" w:rsidP="002B07BB">
      <w:pPr>
        <w:jc w:val="both"/>
        <w:rPr>
          <w:rStyle w:val="Hyperlink"/>
          <w:rFonts w:ascii="Times New Roman" w:hAnsi="Times New Roman" w:cs="Times New Roman"/>
        </w:rPr>
      </w:pPr>
    </w:p>
    <w:p w14:paraId="4D66040E" w14:textId="77777777" w:rsidR="002B07BB" w:rsidRDefault="002B07BB" w:rsidP="002B07BB">
      <w:pPr>
        <w:jc w:val="both"/>
        <w:rPr>
          <w:rFonts w:ascii="Times New Roman" w:hAnsi="Times New Roman" w:cs="Times New Roman"/>
        </w:rPr>
      </w:pPr>
    </w:p>
    <w:p w14:paraId="41EE50E8" w14:textId="571EA327" w:rsidR="002B07BB" w:rsidRPr="002B07BB" w:rsidRDefault="002B07BB" w:rsidP="002B07BB">
      <w:pPr>
        <w:jc w:val="both"/>
        <w:rPr>
          <w:rFonts w:ascii="Times New Roman" w:hAnsi="Times New Roman" w:cs="Times New Roman"/>
        </w:rPr>
      </w:pPr>
      <w:r w:rsidRPr="002B07BB">
        <w:rPr>
          <w:rFonts w:ascii="Times New Roman" w:hAnsi="Times New Roman" w:cs="Times New Roman"/>
        </w:rPr>
        <w:t>Ek: Başvuru Paketi</w:t>
      </w:r>
    </w:p>
    <w:p w14:paraId="6EA29AF0" w14:textId="77777777" w:rsidR="002B07BB" w:rsidRPr="002B07BB" w:rsidRDefault="002B07BB" w:rsidP="002B07BB">
      <w:pPr>
        <w:jc w:val="both"/>
        <w:rPr>
          <w:rFonts w:ascii="Times New Roman" w:hAnsi="Times New Roman" w:cs="Times New Roman"/>
        </w:rPr>
      </w:pPr>
    </w:p>
    <w:p w14:paraId="7520F1D3" w14:textId="77777777" w:rsidR="00D24E36" w:rsidRDefault="00D24E36"/>
    <w:sectPr w:rsidR="00D24E36" w:rsidSect="00361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3D8C5" w14:textId="77777777" w:rsidR="00C318FA" w:rsidRDefault="00C318FA" w:rsidP="00361C72">
      <w:r>
        <w:separator/>
      </w:r>
    </w:p>
  </w:endnote>
  <w:endnote w:type="continuationSeparator" w:id="0">
    <w:p w14:paraId="5AF04146" w14:textId="77777777" w:rsidR="00C318FA" w:rsidRDefault="00C318FA" w:rsidP="0036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174B0" w14:textId="77777777" w:rsidR="00361C72" w:rsidRDefault="00361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EF5B5" w14:textId="77777777" w:rsidR="00361C72" w:rsidRDefault="00361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C96B5" w14:textId="77777777" w:rsidR="00361C72" w:rsidRDefault="00361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C1634" w14:textId="77777777" w:rsidR="00C318FA" w:rsidRDefault="00C318FA" w:rsidP="00361C72">
      <w:r>
        <w:separator/>
      </w:r>
    </w:p>
  </w:footnote>
  <w:footnote w:type="continuationSeparator" w:id="0">
    <w:p w14:paraId="5409229A" w14:textId="77777777" w:rsidR="00C318FA" w:rsidRDefault="00C318FA" w:rsidP="00361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059ED" w14:textId="77777777" w:rsidR="00361C72" w:rsidRDefault="00361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AF67A" w14:textId="1C01799D" w:rsidR="00361C72" w:rsidRDefault="00361C72" w:rsidP="00361C72">
    <w:pPr>
      <w:pStyle w:val="Header"/>
      <w:ind w:left="-1417"/>
    </w:pPr>
    <w:r>
      <w:drawing>
        <wp:inline distT="0" distB="0" distL="0" distR="0" wp14:anchorId="7FA32D69" wp14:editId="424CC6AA">
          <wp:extent cx="7599287" cy="1341100"/>
          <wp:effectExtent l="0" t="0" r="0" b="5715"/>
          <wp:docPr id="368922271" name="Resim 1" descr="metin, ekran görüntüsü, yazı tipi, tasarım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8922271" name="Resim 1" descr="metin, ekran görüntüsü, yazı tipi, tasarım içeren bir resim&#10;&#10;Açıklama otomatik olarak oluşturuld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0434" cy="1357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ED89F" w14:textId="77777777" w:rsidR="00361C72" w:rsidRDefault="00361C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C72"/>
    <w:rsid w:val="002B07BB"/>
    <w:rsid w:val="00361C72"/>
    <w:rsid w:val="007D4646"/>
    <w:rsid w:val="008A3416"/>
    <w:rsid w:val="00C318FA"/>
    <w:rsid w:val="00D24E36"/>
    <w:rsid w:val="00E95FD8"/>
    <w:rsid w:val="00FB50E6"/>
    <w:rsid w:val="00FD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447F5"/>
  <w15:chartTrackingRefBased/>
  <w15:docId w15:val="{C89AB3B6-4319-174F-8A79-5B24DE6E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1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1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1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1C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1C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C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1C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1C72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C72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1C72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1C72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1C72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1C72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1C72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C72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1C72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61C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1C72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1C7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1C72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61C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1C72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61C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1C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1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1C72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61C7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61C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1C72"/>
    <w:rPr>
      <w:noProof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1C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C72"/>
    <w:rPr>
      <w:noProof/>
      <w:lang w:val="en-US"/>
    </w:rPr>
  </w:style>
  <w:style w:type="character" w:styleId="Hyperlink">
    <w:name w:val="Hyperlink"/>
    <w:basedOn w:val="DefaultParagraphFont"/>
    <w:uiPriority w:val="99"/>
    <w:unhideWhenUsed/>
    <w:qFormat/>
    <w:rsid w:val="002B07B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ems-bgrs.mrrb.b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zaloglu kemal</dc:creator>
  <cp:keywords/>
  <dc:description/>
  <cp:lastModifiedBy>EVDOKIA VENTSISLAVOVA DIMITROVA</cp:lastModifiedBy>
  <cp:revision>3</cp:revision>
  <dcterms:created xsi:type="dcterms:W3CDTF">2024-07-02T06:31:00Z</dcterms:created>
  <dcterms:modified xsi:type="dcterms:W3CDTF">2024-07-02T06:58:00Z</dcterms:modified>
</cp:coreProperties>
</file>